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rPr>
          <w:rFonts w:ascii="Arial Narrow" w:hAnsi="Arial Narrow"/>
        </w:rPr>
      </w:pPr>
      <w:r>
        <w:rPr>
          <w:rFonts w:ascii="Arial Narrow" w:hAnsi="Arial Narrow"/>
        </w:rPr>
        <w:t>Minutes of the Annual Reorganization Meeting 2025</w:t>
      </w:r>
    </w:p>
    <w:p>
      <w:pPr>
        <w:pStyle w:val="Normal"/>
        <w:spacing w:lineRule="auto" w:line="240"/>
        <w:rPr>
          <w:rFonts w:ascii="Arial Narrow" w:hAnsi="Arial Narrow"/>
        </w:rPr>
      </w:pPr>
      <w:r>
        <w:rPr>
          <w:rFonts w:ascii="Arial Narrow" w:hAnsi="Arial Narrow"/>
        </w:rPr>
        <w:t>Agenda October 14, 2025</w:t>
      </w:r>
    </w:p>
    <w:p>
      <w:pPr>
        <w:pStyle w:val="Normal"/>
        <w:spacing w:lineRule="auto" w:line="240"/>
        <w:rPr>
          <w:rFonts w:ascii="Arial Narrow" w:hAnsi="Arial Narrow"/>
        </w:rPr>
      </w:pPr>
      <w:r>
        <w:rPr>
          <w:rFonts w:ascii="Arial Narrow" w:hAnsi="Arial Narrow"/>
        </w:rPr>
        <w:t>Members Present: S. Hevelhurst, K. Hovingh, K. Jolink, S. MacDonald, R. Malone, K. Nellis, and G. Oom</w:t>
      </w:r>
    </w:p>
    <w:p>
      <w:pPr>
        <w:pStyle w:val="Normal"/>
        <w:spacing w:lineRule="auto" w:line="240"/>
        <w:rPr>
          <w:rFonts w:ascii="Arial Narrow" w:hAnsi="Arial Narrow"/>
        </w:rPr>
      </w:pPr>
      <w:r>
        <w:rPr>
          <w:rFonts w:ascii="Arial Narrow" w:hAnsi="Arial Narrow"/>
        </w:rPr>
        <w:t>Members absent: N/A</w:t>
      </w:r>
    </w:p>
    <w:p>
      <w:pPr>
        <w:pStyle w:val="Normal"/>
        <w:spacing w:lineRule="auto" w:line="240"/>
        <w:rPr>
          <w:rFonts w:ascii="Arial Narrow" w:hAnsi="Arial Narrow"/>
        </w:rPr>
      </w:pPr>
      <w:r>
        <w:rPr>
          <w:rFonts w:ascii="Arial Narrow" w:hAnsi="Arial Narrow"/>
        </w:rPr>
        <w:t>Meeting called to order at 7:30pm. This is the Board’s annual reorganization meeting.</w:t>
      </w:r>
    </w:p>
    <w:p>
      <w:pPr>
        <w:pStyle w:val="Normal"/>
        <w:tabs>
          <w:tab w:val="left" w:pos="5455" w:leader="none"/>
        </w:tabs>
        <w:spacing w:lineRule="auto" w:line="240"/>
        <w:rPr>
          <w:rFonts w:ascii="Arial Narrow" w:hAnsi="Arial Narrow"/>
        </w:rPr>
      </w:pPr>
      <w:r>
        <w:rPr>
          <w:rFonts w:ascii="Arial Narrow" w:hAnsi="Arial Narrow"/>
        </w:rPr>
        <w:t>Minutes from the meeting of August 12, 2025. Approved as presented.</w:t>
      </w:r>
    </w:p>
    <w:p>
      <w:pPr>
        <w:pStyle w:val="Normal"/>
        <w:spacing w:lineRule="auto" w:line="240"/>
        <w:rPr>
          <w:rFonts w:ascii="Arial Narrow" w:hAnsi="Arial Narrow"/>
        </w:rPr>
      </w:pPr>
      <w:r>
        <w:rPr>
          <w:rFonts w:ascii="Arial Narrow" w:hAnsi="Arial Narrow"/>
        </w:rPr>
        <w:t>Financial Manager report: N/A (refer to annual meeting minutes)</w:t>
      </w:r>
    </w:p>
    <w:p>
      <w:pPr>
        <w:pStyle w:val="Normal"/>
        <w:spacing w:lineRule="auto" w:line="240"/>
        <w:rPr>
          <w:rFonts w:ascii="Arial Narrow" w:hAnsi="Arial Narrow"/>
        </w:rPr>
      </w:pPr>
      <w:r>
        <w:rPr>
          <w:rFonts w:ascii="Arial Narrow" w:hAnsi="Arial Narrow"/>
        </w:rPr>
        <w:t>Administration Report: N/A (refer to annual meeting minutes)</w:t>
      </w:r>
    </w:p>
    <w:p>
      <w:pPr>
        <w:pStyle w:val="Normal"/>
        <w:spacing w:lineRule="auto" w:line="240"/>
        <w:rPr>
          <w:rFonts w:ascii="Arial Narrow" w:hAnsi="Arial Narrow"/>
        </w:rPr>
      </w:pPr>
      <w:r>
        <w:rPr>
          <w:rFonts w:ascii="Arial Narrow" w:hAnsi="Arial Narrow"/>
        </w:rPr>
        <w:t>Building and Grounds: N/A (refer to annual meeting minutes)</w:t>
      </w:r>
    </w:p>
    <w:p>
      <w:pPr>
        <w:pStyle w:val="Normal"/>
        <w:spacing w:lineRule="auto" w:line="240"/>
        <w:rPr>
          <w:rFonts w:ascii="Arial Narrow" w:hAnsi="Arial Narrow"/>
        </w:rPr>
      </w:pPr>
      <w:r>
        <w:rPr>
          <w:rFonts w:ascii="Arial Narrow" w:hAnsi="Arial Narrow"/>
        </w:rPr>
        <w:t xml:space="preserve">Old Business: N/A </w:t>
      </w:r>
    </w:p>
    <w:p>
      <w:pPr>
        <w:pStyle w:val="Normal"/>
        <w:spacing w:lineRule="auto" w:line="240"/>
        <w:rPr>
          <w:rFonts w:ascii="Arial Narrow" w:hAnsi="Arial Narrow"/>
        </w:rPr>
      </w:pPr>
      <w:r>
        <w:rPr>
          <w:rFonts w:ascii="Arial Narrow" w:hAnsi="Arial Narrow"/>
        </w:rPr>
        <w:t>New Business:</w:t>
      </w:r>
    </w:p>
    <w:p>
      <w:pPr>
        <w:pStyle w:val="ListParagraph"/>
        <w:numPr>
          <w:ilvl w:val="0"/>
          <w:numId w:val="1"/>
        </w:numPr>
        <w:spacing w:lineRule="auto" w:line="240"/>
        <w:rPr>
          <w:rFonts w:ascii="Arial Narrow" w:hAnsi="Arial Narrow"/>
        </w:rPr>
      </w:pPr>
      <w:r>
        <w:rPr>
          <w:rFonts w:ascii="Arial Narrow" w:hAnsi="Arial Narrow"/>
        </w:rPr>
        <w:t>S. MacDonald nominated for president by G. Oom, 2</w:t>
      </w:r>
      <w:r>
        <w:rPr>
          <w:rFonts w:ascii="Arial Narrow" w:hAnsi="Arial Narrow"/>
          <w:vertAlign w:val="superscript"/>
        </w:rPr>
        <w:t>nd</w:t>
      </w:r>
      <w:r>
        <w:rPr>
          <w:rFonts w:ascii="Arial Narrow" w:hAnsi="Arial Narrow"/>
        </w:rPr>
        <w:t xml:space="preserve"> by R. Malone. Motion passed.</w:t>
      </w:r>
    </w:p>
    <w:p>
      <w:pPr>
        <w:pStyle w:val="ListParagraph"/>
        <w:numPr>
          <w:ilvl w:val="0"/>
          <w:numId w:val="1"/>
        </w:numPr>
        <w:spacing w:lineRule="auto" w:line="240"/>
        <w:rPr>
          <w:rFonts w:ascii="Arial Narrow" w:hAnsi="Arial Narrow"/>
        </w:rPr>
      </w:pPr>
      <w:r>
        <w:rPr>
          <w:rFonts w:ascii="Arial Narrow" w:hAnsi="Arial Narrow"/>
        </w:rPr>
        <w:t>S. Hevelhurst nominated for vice president by K. Nellis, 2</w:t>
      </w:r>
      <w:r>
        <w:rPr>
          <w:rFonts w:ascii="Arial Narrow" w:hAnsi="Arial Narrow"/>
          <w:vertAlign w:val="superscript"/>
        </w:rPr>
        <w:t>nd</w:t>
      </w:r>
      <w:r>
        <w:rPr>
          <w:rFonts w:ascii="Arial Narrow" w:hAnsi="Arial Narrow"/>
        </w:rPr>
        <w:t xml:space="preserve"> by R. Malone. Motion passed.</w:t>
      </w:r>
    </w:p>
    <w:p>
      <w:pPr>
        <w:pStyle w:val="ListParagraph"/>
        <w:numPr>
          <w:ilvl w:val="0"/>
          <w:numId w:val="1"/>
        </w:numPr>
        <w:spacing w:lineRule="auto" w:line="240"/>
        <w:rPr>
          <w:rFonts w:ascii="Arial Narrow" w:hAnsi="Arial Narrow"/>
        </w:rPr>
      </w:pPr>
      <w:r>
        <w:rPr>
          <w:rFonts w:ascii="Arial Narrow" w:hAnsi="Arial Narrow"/>
        </w:rPr>
        <w:t>K. Nellis nominated for secretary by S. Hevelhurst, 2</w:t>
      </w:r>
      <w:r>
        <w:rPr>
          <w:rFonts w:ascii="Arial Narrow" w:hAnsi="Arial Narrow"/>
          <w:vertAlign w:val="superscript"/>
        </w:rPr>
        <w:t>nd</w:t>
      </w:r>
      <w:r>
        <w:rPr>
          <w:rFonts w:ascii="Arial Narrow" w:hAnsi="Arial Narrow"/>
        </w:rPr>
        <w:t xml:space="preserve"> by K. Hovingh. Motion passed.</w:t>
      </w:r>
    </w:p>
    <w:p>
      <w:pPr>
        <w:pStyle w:val="ListParagraph"/>
        <w:numPr>
          <w:ilvl w:val="0"/>
          <w:numId w:val="1"/>
        </w:numPr>
        <w:spacing w:lineRule="auto" w:line="240"/>
        <w:rPr>
          <w:rFonts w:ascii="Arial Narrow" w:hAnsi="Arial Narrow"/>
        </w:rPr>
      </w:pPr>
      <w:r>
        <w:rPr>
          <w:rFonts w:ascii="Arial Narrow" w:hAnsi="Arial Narrow"/>
        </w:rPr>
        <w:t>G. Oom nominated for treasurer by K. Nellis, 2</w:t>
      </w:r>
      <w:r>
        <w:rPr>
          <w:rFonts w:ascii="Arial Narrow" w:hAnsi="Arial Narrow"/>
          <w:vertAlign w:val="superscript"/>
        </w:rPr>
        <w:t>nd</w:t>
      </w:r>
      <w:r>
        <w:rPr>
          <w:rFonts w:ascii="Arial Narrow" w:hAnsi="Arial Narrow"/>
        </w:rPr>
        <w:t xml:space="preserve"> by K. Hovingh. Motion passed.</w:t>
      </w:r>
    </w:p>
    <w:p>
      <w:pPr>
        <w:pStyle w:val="ListParagraph"/>
        <w:numPr>
          <w:ilvl w:val="0"/>
          <w:numId w:val="1"/>
        </w:numPr>
        <w:spacing w:lineRule="auto" w:line="240"/>
        <w:rPr>
          <w:rFonts w:ascii="Arial Narrow" w:hAnsi="Arial Narrow"/>
        </w:rPr>
      </w:pPr>
      <w:r>
        <w:rPr>
          <w:rFonts w:ascii="Arial Narrow" w:hAnsi="Arial Narrow"/>
        </w:rPr>
        <w:t>Election of Officers: and their terms</w:t>
      </w:r>
    </w:p>
    <w:p>
      <w:pPr>
        <w:pStyle w:val="ListParagraph"/>
        <w:spacing w:lineRule="auto" w:line="240"/>
        <w:rPr>
          <w:rFonts w:ascii="Arial Narrow" w:hAnsi="Arial Narrow"/>
        </w:rPr>
      </w:pPr>
      <w:r>
        <w:rPr>
          <w:rFonts w:ascii="Arial Narrow" w:hAnsi="Arial Narrow"/>
        </w:rPr>
        <w:tab/>
        <w:tab/>
        <w:tab/>
        <w:tab/>
        <w:tab/>
        <w:tab/>
        <w:tab/>
        <w:t>Year Elected</w:t>
        <w:tab/>
        <w:tab/>
        <w:t>Term Expires</w:t>
      </w:r>
    </w:p>
    <w:p>
      <w:pPr>
        <w:pStyle w:val="ListParagraph"/>
        <w:spacing w:lineRule="auto" w:line="240"/>
        <w:ind w:left="720" w:firstLine="720"/>
        <w:rPr>
          <w:rFonts w:ascii="Arial Narrow" w:hAnsi="Arial Narrow"/>
        </w:rPr>
      </w:pPr>
      <w:r>
        <w:rPr>
          <w:rFonts w:ascii="Arial Narrow" w:hAnsi="Arial Narrow"/>
        </w:rPr>
        <w:tab/>
        <w:tab/>
        <w:t>Scott MacDonald</w:t>
        <w:tab/>
        <w:tab/>
        <w:tab/>
        <w:t xml:space="preserve">       2023</w:t>
        <w:tab/>
        <w:tab/>
        <w:t xml:space="preserve">     2026</w:t>
        <w:tab/>
        <w:tab/>
        <w:tab/>
        <w:tab/>
        <w:t xml:space="preserve"> </w:t>
        <w:tab/>
        <w:t>Gary Oom</w:t>
        <w:tab/>
        <w:tab/>
        <w:t xml:space="preserve">                     2024                                  2027</w:t>
        <w:tab/>
        <w:tab/>
        <w:tab/>
        <w:tab/>
        <w:tab/>
        <w:t>Scott Hevelhurst</w:t>
        <w:tab/>
        <w:tab/>
        <w:tab/>
        <w:t xml:space="preserve">       2024                                  2027</w:t>
        <w:tab/>
        <w:tab/>
        <w:tab/>
        <w:tab/>
        <w:tab/>
        <w:t>Kristin Jolink</w:t>
        <w:tab/>
        <w:tab/>
        <w:t xml:space="preserve">                     2025</w:t>
        <w:tab/>
        <w:t xml:space="preserve">                    2028 </w:t>
        <w:tab/>
        <w:tab/>
        <w:tab/>
        <w:tab/>
        <w:t xml:space="preserve">Ken Hovingh </w:t>
        <w:tab/>
        <w:tab/>
        <w:tab/>
        <w:t xml:space="preserve">       2025</w:t>
        <w:tab/>
        <w:tab/>
        <w:t xml:space="preserve">      2028 </w:t>
        <w:tab/>
        <w:tab/>
        <w:tab/>
        <w:tab/>
        <w:t>Ryan Malone</w:t>
        <w:tab/>
        <w:tab/>
        <w:tab/>
        <w:t xml:space="preserve">       2023                                  2026</w:t>
      </w:r>
    </w:p>
    <w:p>
      <w:pPr>
        <w:pStyle w:val="ListParagraph"/>
        <w:spacing w:lineRule="auto" w:line="240"/>
        <w:ind w:left="720" w:firstLine="720"/>
        <w:rPr>
          <w:rFonts w:ascii="Arial Narrow" w:hAnsi="Arial Narrow"/>
        </w:rPr>
      </w:pPr>
      <w:r>
        <w:rPr>
          <w:rFonts w:ascii="Arial Narrow" w:hAnsi="Arial Narrow"/>
        </w:rPr>
        <w:tab/>
        <w:tab/>
        <w:t>Kay Nellis</w:t>
        <w:tab/>
        <w:tab/>
        <w:tab/>
        <w:t xml:space="preserve">       2024</w:t>
        <w:tab/>
        <w:t xml:space="preserve">                     2027</w:t>
      </w:r>
    </w:p>
    <w:p>
      <w:pPr>
        <w:pStyle w:val="ListParagraph"/>
        <w:spacing w:lineRule="auto" w:line="240"/>
        <w:ind w:left="2880" w:hanging="0"/>
        <w:rPr>
          <w:rFonts w:ascii="Arial Narrow" w:hAnsi="Arial Narrow"/>
        </w:rPr>
      </w:pPr>
      <w:r>
        <w:rPr>
          <w:rFonts w:ascii="Arial Narrow" w:hAnsi="Arial Narrow"/>
        </w:rPr>
      </w:r>
    </w:p>
    <w:p>
      <w:pPr>
        <w:pStyle w:val="ListParagraph"/>
        <w:numPr>
          <w:ilvl w:val="0"/>
          <w:numId w:val="1"/>
        </w:numPr>
        <w:spacing w:lineRule="auto" w:line="240"/>
        <w:rPr>
          <w:rFonts w:ascii="Arial Narrow" w:hAnsi="Arial Narrow"/>
        </w:rPr>
      </w:pPr>
      <w:r>
        <w:rPr>
          <w:rFonts w:ascii="Arial Narrow" w:hAnsi="Arial Narrow"/>
        </w:rPr>
        <w:t xml:space="preserve">R. Malone remains Business Manager. </w:t>
      </w:r>
    </w:p>
    <w:p>
      <w:pPr>
        <w:pStyle w:val="ListParagraph"/>
        <w:numPr>
          <w:ilvl w:val="0"/>
          <w:numId w:val="1"/>
        </w:numPr>
        <w:spacing w:lineRule="auto" w:line="240"/>
        <w:rPr>
          <w:rFonts w:ascii="Arial Narrow" w:hAnsi="Arial Narrow"/>
        </w:rPr>
      </w:pPr>
      <w:r>
        <w:rPr>
          <w:rFonts w:ascii="Arial Narrow" w:hAnsi="Arial Narrow"/>
        </w:rPr>
        <w:t xml:space="preserve">J. Heft-Russell reappointed bookkeeper. </w:t>
      </w:r>
    </w:p>
    <w:p>
      <w:pPr>
        <w:pStyle w:val="ListParagraph"/>
        <w:numPr>
          <w:ilvl w:val="0"/>
          <w:numId w:val="1"/>
        </w:numPr>
        <w:spacing w:lineRule="auto" w:line="240"/>
        <w:rPr>
          <w:rFonts w:ascii="Arial Narrow" w:hAnsi="Arial Narrow"/>
        </w:rPr>
      </w:pPr>
      <w:r>
        <w:rPr>
          <w:rFonts w:ascii="Arial Narrow" w:hAnsi="Arial Narrow"/>
        </w:rPr>
        <w:t>Cal Gulker and Scott MacDonald remain as co-grounds managers</w:t>
      </w:r>
    </w:p>
    <w:p>
      <w:pPr>
        <w:pStyle w:val="Normal"/>
        <w:tabs>
          <w:tab w:val="center" w:pos="4680" w:leader="none"/>
        </w:tabs>
        <w:spacing w:lineRule="auto" w:line="240"/>
        <w:rPr>
          <w:rFonts w:ascii="Arial Narrow" w:hAnsi="Arial Narrow"/>
        </w:rPr>
      </w:pPr>
      <w:r>
        <w:rPr>
          <w:rFonts w:ascii="Arial Narrow" w:hAnsi="Arial Narrow"/>
        </w:rPr>
        <w:t>President’s report: Tree removal: two knocked down by sidewalk on way to library.</w:t>
      </w:r>
    </w:p>
    <w:p>
      <w:pPr>
        <w:pStyle w:val="ListParagraph"/>
        <w:numPr>
          <w:ilvl w:val="0"/>
          <w:numId w:val="2"/>
        </w:numPr>
        <w:spacing w:lineRule="auto" w:line="240"/>
        <w:rPr>
          <w:rFonts w:ascii="Arial Narrow" w:hAnsi="Arial Narrow"/>
        </w:rPr>
      </w:pPr>
      <w:r>
        <w:rPr>
          <w:rFonts w:ascii="Arial Narrow" w:hAnsi="Arial Narrow"/>
        </w:rPr>
        <w:t>Seawall to be started soon, yet this fall.</w:t>
      </w:r>
    </w:p>
    <w:p>
      <w:pPr>
        <w:pStyle w:val="ListParagraph"/>
        <w:numPr>
          <w:ilvl w:val="0"/>
          <w:numId w:val="2"/>
        </w:numPr>
        <w:spacing w:lineRule="auto" w:line="240"/>
        <w:rPr>
          <w:rFonts w:ascii="Arial Narrow" w:hAnsi="Arial Narrow"/>
        </w:rPr>
      </w:pPr>
      <w:r>
        <w:rPr>
          <w:rFonts w:ascii="Arial Narrow" w:hAnsi="Arial Narrow"/>
        </w:rPr>
        <w:t>Replaced the “No Fishing Sign” – now made from metal and attached with lag bolts</w:t>
      </w:r>
    </w:p>
    <w:p>
      <w:pPr>
        <w:pStyle w:val="Normal"/>
        <w:spacing w:lineRule="auto" w:line="240"/>
        <w:rPr>
          <w:rFonts w:ascii="Arial Narrow" w:hAnsi="Arial Narrow"/>
        </w:rPr>
      </w:pPr>
      <w:r>
        <w:rPr>
          <w:rFonts w:ascii="Arial Narrow" w:hAnsi="Arial Narrow"/>
        </w:rPr>
        <w:t>Financial Manager report: Highlights of reports from August and September financials provided by R. Malone</w:t>
      </w:r>
    </w:p>
    <w:p>
      <w:pPr>
        <w:pStyle w:val="ListParagraph"/>
        <w:numPr>
          <w:ilvl w:val="0"/>
          <w:numId w:val="3"/>
        </w:numPr>
        <w:spacing w:lineRule="auto" w:line="240"/>
        <w:rPr>
          <w:rFonts w:ascii="Arial Narrow" w:hAnsi="Arial Narrow"/>
        </w:rPr>
      </w:pPr>
      <w:r>
        <w:rPr>
          <w:rFonts w:ascii="Arial Narrow" w:hAnsi="Arial Narrow"/>
        </w:rPr>
        <w:t>Reviewed/received the details of each</w:t>
      </w:r>
    </w:p>
    <w:p>
      <w:pPr>
        <w:pStyle w:val="Normal"/>
        <w:spacing w:lineRule="auto" w:line="240"/>
        <w:rPr>
          <w:rFonts w:ascii="Arial Narrow" w:hAnsi="Arial Narrow"/>
        </w:rPr>
      </w:pPr>
      <w:r>
        <w:rPr>
          <w:rFonts w:ascii="Arial Narrow" w:hAnsi="Arial Narrow"/>
        </w:rPr>
        <w:t>Administrative Report: no additional information (i.e., refer to annual report minutes)</w:t>
      </w:r>
    </w:p>
    <w:p>
      <w:pPr>
        <w:pStyle w:val="Normal"/>
        <w:spacing w:lineRule="auto" w:line="240"/>
        <w:rPr>
          <w:rFonts w:ascii="Arial Narrow" w:hAnsi="Arial Narrow"/>
        </w:rPr>
      </w:pPr>
      <w:r>
        <w:rPr>
          <w:rFonts w:ascii="Arial Narrow" w:hAnsi="Arial Narrow"/>
        </w:rPr>
        <w:t>Buildings and Grounds: (i.e., refer to annual report minutes)</w:t>
      </w:r>
    </w:p>
    <w:p>
      <w:pPr>
        <w:pStyle w:val="Normal"/>
        <w:spacing w:lineRule="auto" w:line="240"/>
        <w:rPr>
          <w:rFonts w:ascii="Arial Narrow" w:hAnsi="Arial Narrow"/>
        </w:rPr>
      </w:pPr>
      <w:r>
        <w:rPr>
          <w:rFonts w:ascii="Arial Narrow" w:hAnsi="Arial Narrow"/>
        </w:rPr>
        <w:t>Old Business: None</w:t>
      </w:r>
    </w:p>
    <w:p>
      <w:pPr>
        <w:pStyle w:val="Normal"/>
        <w:spacing w:lineRule="auto" w:line="240"/>
        <w:rPr>
          <w:rFonts w:ascii="Arial Narrow" w:hAnsi="Arial Narrow"/>
        </w:rPr>
      </w:pPr>
      <w:r>
        <w:rPr>
          <w:rFonts w:ascii="Arial Narrow" w:hAnsi="Arial Narrow"/>
        </w:rPr>
        <w:t>New Business: None</w:t>
      </w:r>
    </w:p>
    <w:p>
      <w:pPr>
        <w:pStyle w:val="ListParagraph"/>
        <w:spacing w:lineRule="auto" w:line="240"/>
        <w:ind w:left="0" w:hanging="0"/>
        <w:rPr>
          <w:rFonts w:ascii="Arial Narrow" w:hAnsi="Arial Narrow"/>
        </w:rPr>
      </w:pPr>
      <w:r>
        <w:rPr>
          <w:rFonts w:ascii="Arial Narrow" w:hAnsi="Arial Narrow"/>
        </w:rPr>
        <w:t>Members’ comments:</w:t>
      </w:r>
    </w:p>
    <w:p>
      <w:pPr>
        <w:pStyle w:val="ListParagraph"/>
        <w:numPr>
          <w:ilvl w:val="0"/>
          <w:numId w:val="3"/>
        </w:numPr>
        <w:spacing w:lineRule="auto" w:line="240"/>
        <w:rPr>
          <w:rFonts w:ascii="Arial Narrow" w:hAnsi="Arial Narrow"/>
        </w:rPr>
      </w:pPr>
      <w:r>
        <w:rPr>
          <w:rFonts w:ascii="Arial Narrow" w:hAnsi="Arial Narrow"/>
        </w:rPr>
        <w:t>K. Nellis – why are flags being placed around condos? S. MacDonald, DTE is checking for additional leaks. There were two found: G. Oom and A. Wolbrink</w:t>
      </w:r>
    </w:p>
    <w:p>
      <w:pPr>
        <w:pStyle w:val="ListParagraph"/>
        <w:numPr>
          <w:ilvl w:val="0"/>
          <w:numId w:val="3"/>
        </w:numPr>
        <w:spacing w:lineRule="auto" w:line="240"/>
        <w:rPr>
          <w:rFonts w:ascii="Arial Narrow" w:hAnsi="Arial Narrow"/>
        </w:rPr>
      </w:pPr>
      <w:r>
        <w:rPr>
          <w:rFonts w:ascii="Arial Narrow" w:hAnsi="Arial Narrow"/>
        </w:rPr>
        <w:t>G. Oom – when are logs being removed by A. VanRyswk’s ? S. MacDonald this week.</w:t>
      </w:r>
    </w:p>
    <w:p>
      <w:pPr>
        <w:pStyle w:val="ListParagraph"/>
        <w:numPr>
          <w:ilvl w:val="0"/>
          <w:numId w:val="3"/>
        </w:numPr>
        <w:spacing w:lineRule="auto" w:line="240"/>
        <w:rPr>
          <w:rFonts w:ascii="Arial Narrow" w:hAnsi="Arial Narrow"/>
        </w:rPr>
      </w:pPr>
      <w:r>
        <w:rPr>
          <w:rFonts w:ascii="Arial Narrow" w:hAnsi="Arial Narrow"/>
        </w:rPr>
        <w:t>K. Hovingh – complimented the newsletter and communication from the board.</w:t>
      </w:r>
    </w:p>
    <w:p>
      <w:pPr>
        <w:pStyle w:val="ListParagraph"/>
        <w:numPr>
          <w:ilvl w:val="0"/>
          <w:numId w:val="3"/>
        </w:numPr>
        <w:spacing w:lineRule="auto" w:line="240"/>
        <w:rPr>
          <w:rFonts w:ascii="Arial Narrow" w:hAnsi="Arial Narrow"/>
        </w:rPr>
      </w:pPr>
      <w:r>
        <w:rPr>
          <w:rFonts w:ascii="Arial Narrow" w:hAnsi="Arial Narrow"/>
        </w:rPr>
        <w:t>S. MacDonald – copies of the agenda will be sent the weekend before the meeting at the latest via email. Time prohibits him from calling each member. R. Malone will send his reports in advance also.</w:t>
      </w:r>
    </w:p>
    <w:p>
      <w:pPr>
        <w:pStyle w:val="ListParagraph"/>
        <w:spacing w:lineRule="auto" w:line="240"/>
        <w:ind w:left="0" w:hanging="0"/>
        <w:rPr>
          <w:rFonts w:ascii="Arial Narrow" w:hAnsi="Arial Narrow"/>
        </w:rPr>
      </w:pPr>
      <w:r>
        <w:rPr>
          <w:rFonts w:ascii="Arial Narrow" w:hAnsi="Arial Narrow"/>
        </w:rPr>
      </w:r>
    </w:p>
    <w:p>
      <w:pPr>
        <w:pStyle w:val="ListParagraph"/>
        <w:spacing w:lineRule="auto" w:line="240"/>
        <w:ind w:left="0" w:hanging="0"/>
        <w:rPr>
          <w:rFonts w:ascii="Arial Narrow" w:hAnsi="Arial Narrow"/>
        </w:rPr>
      </w:pPr>
      <w:r>
        <w:rPr>
          <w:rFonts w:ascii="Arial Narrow" w:hAnsi="Arial Narrow"/>
        </w:rPr>
        <w:t>Meeting Schedule 2025/2065 2</w:t>
      </w:r>
      <w:r>
        <w:rPr>
          <w:rFonts w:ascii="Arial Narrow" w:hAnsi="Arial Narrow"/>
          <w:vertAlign w:val="superscript"/>
        </w:rPr>
        <w:t>nd</w:t>
      </w:r>
      <w:r>
        <w:rPr>
          <w:rFonts w:ascii="Arial Narrow" w:hAnsi="Arial Narrow"/>
        </w:rPr>
        <w:t xml:space="preserve"> Tuesday of the month beginning at 6:30pm at 11390 Ripple Dr.</w:t>
      </w:r>
    </w:p>
    <w:p>
      <w:pPr>
        <w:pStyle w:val="Normal"/>
        <w:spacing w:lineRule="auto" w:line="240"/>
        <w:rPr>
          <w:rFonts w:ascii="Arial Narrow" w:hAnsi="Arial Narrow"/>
        </w:rPr>
      </w:pPr>
      <w:r>
        <w:rPr>
          <w:rFonts w:ascii="Arial Narrow" w:hAnsi="Arial Narrow"/>
        </w:rPr>
        <w:t>Meetings held: October, December (3</w:t>
      </w:r>
      <w:r>
        <w:rPr>
          <w:rFonts w:ascii="Arial Narrow" w:hAnsi="Arial Narrow"/>
          <w:vertAlign w:val="superscript"/>
        </w:rPr>
        <w:t>rd</w:t>
      </w:r>
      <w:r>
        <w:rPr>
          <w:rFonts w:ascii="Arial Narrow" w:hAnsi="Arial Narrow"/>
        </w:rPr>
        <w:t xml:space="preserve"> Tuesday), February, April, June, and August.</w:t>
      </w:r>
    </w:p>
    <w:p>
      <w:pPr>
        <w:pStyle w:val="ListParagraph"/>
        <w:spacing w:lineRule="auto" w:line="240"/>
        <w:ind w:left="0" w:hanging="0"/>
        <w:rPr>
          <w:rFonts w:ascii="Arial Narrow" w:hAnsi="Arial Narrow"/>
        </w:rPr>
      </w:pPr>
      <w:r>
        <w:rPr>
          <w:rFonts w:ascii="Arial Narrow" w:hAnsi="Arial Narrow"/>
        </w:rPr>
        <w:t>Meeting adjourned at 7:52pm</w:t>
      </w:r>
    </w:p>
    <w:p>
      <w:pPr>
        <w:pStyle w:val="Normal"/>
        <w:spacing w:lineRule="auto" w:line="240"/>
        <w:rPr>
          <w:rFonts w:ascii="Arial Narrow" w:hAnsi="Arial Narrow"/>
        </w:rPr>
      </w:pPr>
      <w:r>
        <w:rPr>
          <w:rFonts w:ascii="Arial Narrow" w:hAnsi="Arial Narrow"/>
        </w:rPr>
        <w:t>Next regular board meeting December 16th, 2025, beginning at 6:30pm at 11390 Ripple Dr.</w:t>
      </w:r>
    </w:p>
    <w:p>
      <w:pPr>
        <w:pStyle w:val="Normal"/>
        <w:spacing w:lineRule="auto" w:line="240" w:before="0" w:after="200"/>
        <w:rPr/>
      </w:pPr>
      <w:r>
        <w:rPr>
          <w:rFonts w:ascii="Arial Narrow" w:hAnsi="Arial Narrow"/>
        </w:rPr>
        <w:t>Respectfully submitted by Linda McCrea, appointed secretary for this meeting.</w:t>
      </w:r>
    </w:p>
    <w:sectPr>
      <w:headerReference w:type="default" r:id="rId2"/>
      <w:footerReference w:type="default" r:id="rId3"/>
      <w:type w:val="nextPage"/>
      <w:pgSz w:w="12240" w:h="15840"/>
      <w:pgMar w:left="1440" w:right="1440" w:header="720" w:top="1440" w:footer="72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Arial Narrow">
    <w:charset w:val="01"/>
    <w:family w:val="roman"/>
    <w:pitch w:val="variable"/>
  </w:font>
  <w:font w:name="Symbol">
    <w:charset w:val="02"/>
    <w:family w:val="auto"/>
    <w:pitch w:val="default"/>
  </w:font>
  <w:font w:name="Courier New">
    <w:charset w:val="01"/>
    <w:family w:val="auto"/>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Watermarks"/>
        <w:docPartUnique w:val="true"/>
      </w:docPartObj>
      <w:id w:val="2057237452"/>
    </w:sdtPr>
    <w:sdtContent>
      <w:p>
        <w:pPr>
          <w:pStyle w:val="Header"/>
          <w:rPr/>
        </w:pPr>
        <w:r>
          <w:rPr/>
          <w:pict>
            <v:shapetype id="shapetype_136" coordsize="21600,21600" o:spt="136" adj="10800" path="m@9,l@10,em@11,21600l@12,21600e">
              <v:stroke joinstyle="miter"/>
              <v:formulas>
                <v:f eqn="val #0"/>
                <v:f eqn="sum @0 0 10800"/>
                <v:f eqn="sum @0 0 0"/>
                <v:f eqn="sum width 0 @0"/>
                <v:f eqn="prod @2 2 1"/>
                <v:f eqn="prod @3 2 1"/>
                <v:f eqn="if @1 @5 @4"/>
                <v:f eqn="sum 0 @6 0"/>
                <v:f eqn="sum width 0 @6"/>
                <v:f eqn="if @1 0 @8"/>
                <v:f eqn="if @1 @7 width"/>
                <v:f eqn="if @1 @8 0"/>
                <v:f eqn="if @1 width @7"/>
              </v:formulas>
              <v:handles>
                <v:h position="@0,21600"/>
              </v:handles>
            </v:shapetype>
            <v:shape id="PowerPlusWaterMarkObject357831064" o:spid="shape_0" fillcolor="silver" stroked="f" style="position:absolute;margin-left:27.8pt;margin-top:250.9pt;width:412.35pt;height:146.1pt;rotation:315;mso-position-horizontal:center;mso-position-vertical:center;mso-position-vertical-relative:margin" type="shapetype_136">
              <v:path textpathok="t"/>
              <v:textpath on="t" fitshape="t" string="DRAFT" trim="t" style="font-family:&quot;Calibri&quot;;font-size:1pt"/>
              <w10:wrap type="none"/>
              <v:fill o:detectmouseclick="t" type="solid" color2="#3f3f3f" opacity="0.5"/>
              <v:stroke color="#3465a4" joinstyle="round" endcap="flat"/>
            </v:shape>
          </w:pict>
        </w:r>
      </w:p>
    </w:sdtContent>
  </w:sdt>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01573"/>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871e6a"/>
    <w:rPr/>
  </w:style>
  <w:style w:type="character" w:styleId="FooterChar" w:customStyle="1">
    <w:name w:val="Footer Char"/>
    <w:basedOn w:val="DefaultParagraphFont"/>
    <w:link w:val="Footer"/>
    <w:uiPriority w:val="99"/>
    <w:qFormat/>
    <w:rsid w:val="00871e6a"/>
    <w:rPr/>
  </w:style>
  <w:style w:type="character" w:styleId="Strong">
    <w:name w:val="Strong"/>
    <w:basedOn w:val="DefaultParagraphFont"/>
    <w:uiPriority w:val="22"/>
    <w:qFormat/>
    <w:rsid w:val="007a0661"/>
    <w:rPr>
      <w:b/>
      <w:bCs/>
    </w:rPr>
  </w:style>
  <w:style w:type="character" w:styleId="InternetLink">
    <w:name w:val="Internet Link"/>
    <w:basedOn w:val="DefaultParagraphFont"/>
    <w:uiPriority w:val="99"/>
    <w:semiHidden/>
    <w:unhideWhenUsed/>
    <w:rsid w:val="007a0661"/>
    <w:rPr>
      <w:color w:val="0000FF"/>
      <w:u w:val="single"/>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rFonts w:cs="Courier New"/>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rFonts w:cs="Courier New"/>
    </w:rPr>
  </w:style>
  <w:style w:type="character" w:styleId="ListLabel38">
    <w:name w:val="ListLabel 38"/>
    <w:qFormat/>
    <w:rPr>
      <w:rFonts w:cs="Courier New"/>
    </w:rPr>
  </w:style>
  <w:style w:type="character" w:styleId="ListLabel39">
    <w:name w:val="ListLabel 39"/>
    <w:qFormat/>
    <w:rPr>
      <w:rFonts w:cs="Courier New"/>
    </w:rPr>
  </w:style>
  <w:style w:type="character" w:styleId="ListLabel40">
    <w:name w:val="ListLabel 40"/>
    <w:qFormat/>
    <w:rPr>
      <w:rFonts w:cs="Courier New"/>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rFonts w:cs="Courier New"/>
    </w:rPr>
  </w:style>
  <w:style w:type="paragraph" w:styleId="Heading">
    <w:name w:val="Heading"/>
    <w:basedOn w:val="Normal"/>
    <w:next w:val="TextBody"/>
    <w:qFormat/>
    <w:pPr>
      <w:keepNext w:val="true"/>
      <w:spacing w:before="240" w:after="120"/>
    </w:pPr>
    <w:rPr>
      <w:rFonts w:ascii="Liberation Sans" w:hAnsi="Liberation Sans" w:eastAsia="Noto Sans CJK SC Regular"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401573"/>
    <w:pPr>
      <w:spacing w:before="0" w:after="200"/>
      <w:ind w:left="720" w:hanging="0"/>
      <w:contextualSpacing/>
    </w:pPr>
    <w:rPr/>
  </w:style>
  <w:style w:type="paragraph" w:styleId="NoSpacing">
    <w:name w:val="No Spacing"/>
    <w:uiPriority w:val="1"/>
    <w:qFormat/>
    <w:rsid w:val="00401573"/>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er">
    <w:name w:val="Header"/>
    <w:basedOn w:val="Normal"/>
    <w:link w:val="HeaderChar"/>
    <w:uiPriority w:val="99"/>
    <w:unhideWhenUsed/>
    <w:rsid w:val="00871e6a"/>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871e6a"/>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FC73E-B3FA-48F7-B6FF-BC209916A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LibreOffice/6.0.7.3$Linux_X86_64 LibreOffice_project/00m0$Build-3</Application>
  <Pages>2</Pages>
  <Words>437</Words>
  <Characters>2286</Characters>
  <CharactersWithSpaces>2951</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2025-10-16T18:46:00Z</dcterms:created>
  <dc:creator>Linda McCrea</dc:creator>
  <dc:description/>
  <dc:language>en-US</dc:language>
  <cp:lastModifiedBy>Linda McCrea</cp:lastModifiedBy>
  <cp:lastPrinted>2022-10-12T00:29:00Z</cp:lastPrinted>
  <dcterms:modified xsi:type="dcterms:W3CDTF">2025-10-16T18:47:00Z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