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/>
        <w:t xml:space="preserve">         </w:t>
      </w:r>
      <w:r>
        <w:rPr/>
        <w:tab/>
        <w:tab/>
        <w:tab/>
        <w:t xml:space="preserve">                     </w:t>
      </w:r>
      <w:r>
        <w:rPr>
          <w:sz w:val="32"/>
          <w:szCs w:val="32"/>
        </w:rPr>
        <w:t>THE VILLAGE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ab/>
        <w:tab/>
        <w:tab/>
        <w:t xml:space="preserve">      CONDO ASSOCIATION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MINUTES FOR:  February 10, 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Call to Order at 6:34 pm.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Members Present:  S. Hevelhurst, K. Hovingh, K. Jolink, G. Oom, S. MacDonald, R. Malone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Members Absent: K. Nellis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Guests:  D. Eisen, D. Scott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Approval of Agenda: Moved to approve agenda by K. Hovingh, 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S. Hevelhurst. Motion passed.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Co-owner Comments: D. Eisen attended and had questions concerning his 3 season porch. D. Scott attended to see how a board meeting operates/runs.</w:t>
      </w:r>
    </w:p>
    <w:p>
      <w:pPr>
        <w:pStyle w:val="Normal"/>
        <w:tabs>
          <w:tab w:val="center" w:pos="468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Minutes Approval December 16,2025 With no corrections. </w:t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Financial Manager report: R. Malone delivered the Financial reports for December and January. Moved to approve agenda by K. Hovingh, 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S. Hevelhurst. Motion passed.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Administration report: R. Malone shared insurance comparisons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Co-Owner Report: Malone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Building and Grounds report:  Cal and Scott removed snow off a few roofs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President’s report: S MacDonald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Zehn’s snowplowing will come through with 1 push per 3 inches of snow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Deck replacement started Feb 10,2026. Owners are notified by Cal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Washing and staining will be adjusted this year as some of the new decks are in the rotation and we will skip them until they have set for one year.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Board Member Comments:</w:t>
        <w:tab/>
        <w:t>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>
      <w:pPr>
        <w:pStyle w:val="Normal"/>
        <w:ind w:firstLine="720"/>
        <w:rPr>
          <w:sz w:val="24"/>
          <w:szCs w:val="24"/>
        </w:rPr>
      </w:pPr>
      <w:r>
        <w:rPr>
          <w:sz w:val="24"/>
          <w:szCs w:val="24"/>
        </w:rPr>
        <w:t>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Old Business: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  <w:t>Discussion of Dog Issue: 6060 Crystal Dr has been resolved with a second ESA letter for the 2</w:t>
      </w:r>
      <w:r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dog.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Meeting adjourned at 7:20pm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sz w:val="24"/>
          <w:szCs w:val="24"/>
        </w:rPr>
        <w:t>Next Meeting: April 14,2026</w:t>
        <w:tab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380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225a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22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696d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LibreOffice/6.0.7.3$Linux_X86_64 LibreOffice_project/00m0$Build-3</Application>
  <Pages>2</Pages>
  <Words>230</Words>
  <Characters>1166</Characters>
  <CharactersWithSpaces>1428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2026-02-22T02:01:00Z</dcterms:created>
  <dc:creator>Pierson Roon</dc:creator>
  <dc:description/>
  <dc:language>en-US</dc:language>
  <cp:lastModifiedBy>Scott MacDonald</cp:lastModifiedBy>
  <cp:lastPrinted>2017-09-07T17:26:00Z</cp:lastPrinted>
  <dcterms:modified xsi:type="dcterms:W3CDTF">2026-02-22T02:01:00Z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